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62" w:rsidRDefault="000B2B62" w:rsidP="00D20CD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proofErr w:type="spellStart"/>
      <w:r>
        <w:rPr>
          <w:rFonts w:ascii="Arial" w:eastAsia="Arial" w:hAnsi="Arial" w:cs="Arial"/>
          <w:b/>
          <w:sz w:val="18"/>
          <w:szCs w:val="18"/>
          <w:u w:val="single"/>
        </w:rPr>
        <w:t>B.Tech</w:t>
      </w:r>
      <w:proofErr w:type="spellEnd"/>
      <w:r>
        <w:rPr>
          <w:rFonts w:ascii="Arial" w:eastAsia="Arial" w:hAnsi="Arial" w:cs="Arial"/>
          <w:b/>
          <w:sz w:val="18"/>
          <w:szCs w:val="18"/>
          <w:u w:val="single"/>
        </w:rPr>
        <w:t xml:space="preserve"> 4</w:t>
      </w:r>
      <w:r>
        <w:rPr>
          <w:rFonts w:ascii="Arial" w:eastAsia="Arial" w:hAnsi="Arial" w:cs="Arial"/>
          <w:b/>
          <w:sz w:val="18"/>
          <w:szCs w:val="18"/>
          <w:u w:val="single"/>
          <w:vertAlign w:val="superscript"/>
        </w:rPr>
        <w:t>th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Semester</w:t>
      </w:r>
    </w:p>
    <w:p w:rsidR="00C908D7" w:rsidRDefault="00C908D7" w:rsidP="00D20CD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2"/>
        <w:gridCol w:w="329"/>
        <w:gridCol w:w="1814"/>
        <w:gridCol w:w="1815"/>
        <w:gridCol w:w="1815"/>
        <w:gridCol w:w="1814"/>
        <w:gridCol w:w="1172"/>
        <w:gridCol w:w="1172"/>
        <w:gridCol w:w="1443"/>
        <w:gridCol w:w="1145"/>
        <w:gridCol w:w="1069"/>
        <w:gridCol w:w="1068"/>
      </w:tblGrid>
      <w:tr w:rsidR="00C908D7" w:rsidRPr="00C908D7" w:rsidTr="00C908D7">
        <w:trPr>
          <w:trHeight w:val="20"/>
        </w:trPr>
        <w:tc>
          <w:tcPr>
            <w:tcW w:w="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SECTION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4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10</w:t>
            </w:r>
          </w:p>
        </w:tc>
      </w:tr>
      <w:tr w:rsidR="00C908D7" w:rsidRPr="00C908D7" w:rsidTr="00C908D7">
        <w:trPr>
          <w:trHeight w:val="20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MONDAY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L2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Applied Linear Algebra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XXIC-XX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Information Theory and Coding (ECPC-212) (L),  L2 Prof B. B. Rao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Digital Communication (ECPC-210) (L),  L2 Prof O. P.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Sahu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Analog Electronics (ECPC-209) (L),  L2 Prof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Vikas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Mittal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Computer Architecture (ECPC-211) (L),  L2 Prof T. N.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Sasamal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ECB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ELECTRONICS-II LAB (ECPC-213) Prof. Gaurav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Verma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            </w:t>
            </w:r>
          </w:p>
        </w:tc>
        <w:tc>
          <w:tcPr>
            <w:tcW w:w="91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Analog Electronics (ECPC-209) (L),  L5 Prof K. D. Singh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Information Theory and Coding (ECPC-212) (L),  L5 Prof Hemant Sharma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L5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Applied Linear Algebra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XXIC-XX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Communication Engineering Lab (ECPC214) RS8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ELECTRONICS-II LAB (ECPC-213) Prof. T. N.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Sasamal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         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Digital Communication Lab (ECPC215) Prof. Sandeep Santosh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Communication Engineering Lab (ECPC214) Prof. D K Sharma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3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Object Oriented Programming Lab (ECPC-216) SR12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TUESDAY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Computer Architecture (ECPC-211) (L),  L2 Prof T. N.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Sasamal</w:t>
            </w:r>
            <w:proofErr w:type="spellEnd"/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Analog Electronics (ECPC-209) (L),  L2 Prof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Vikas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Mittal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Digital Communication (ECPC-210) (L),  L2 Prof O. P.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Sahu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Communication Engineering Lab (ECPC214) Prof.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Rajendra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Kumar</w:t>
            </w:r>
          </w:p>
        </w:tc>
        <w:tc>
          <w:tcPr>
            <w:tcW w:w="915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NCC/SPORTS/YOGA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Digital Communication Lab (ECPC215) RS10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Object Oriented Programming Lab (ECPC-216) Prof.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Vikas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Mittal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ELECTRONICS-II LAB (ECPC-213) Prof. T. N.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Sasamal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            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ECB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Digital Communication (ECPC-210) (L),  LHC-202 Prof Sunil Sharma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Information Theory and Coding (ECPC-212) (L),  LHC-202 Prof Hemant Sharma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Digital Communication Lab (ECPC215) Prof. N. P. Singh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37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Object Oriented Programming Lab (ECPC-216) Prof. Shweta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Meena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ELECTRONICS-II LAB (ECPC-213) Prof. Hemant Sharma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Communication Engineering Lab (ECPC214) Prof. Pankaj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Verma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WEDNESDAY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Digital Communication Lab (ECPC215) RS9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Analog Electronics (ECPC-209) (L),  L2 Prof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Vikas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Mittal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L2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Applied Linear Algebra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XXIC-XX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NCC/SPORTS/YOGA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37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Object Oriented Programming Lab (ECPC-216) Prof. Sunil Sharma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ELECTRONICS-II LAB (ECPC-213) RS6           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Communication Engineering Lab (ECPC214) K. Ravi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Pratap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ECB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L5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Analog Electronics (ECPC-209) (L),  L5 Prof K. D. Singh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L5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Applied Linear Algebra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XXIC-XX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Information Theory and Coding (ECPC-212) (L),  L5 Prof Hemant Sharma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Computer Architecture (ECPC-211) (L),  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lastRenderedPageBreak/>
              <w:t xml:space="preserve">L5 Prof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Sweta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Meena</w:t>
            </w:r>
            <w:proofErr w:type="spellEnd"/>
          </w:p>
        </w:tc>
        <w:tc>
          <w:tcPr>
            <w:tcW w:w="137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lastRenderedPageBreak/>
              <w:t>Object Oriented Programming Lab (ECPC-216) Prof. Sunil Sharma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Digital Communication Lab (ECPC215) Prof. O. P.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Sahu</w:t>
            </w:r>
            <w:proofErr w:type="spellEnd"/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THURSDAY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37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Object Oriented Programming Lab (ECPC-216) RS11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Computer Architecture (ECPC-211) (L),  L1 Prof T. N.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Sasamal</w:t>
            </w:r>
            <w:proofErr w:type="spellEnd"/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Digital Communication (ECPC-210) (L),  L1 Prof O. P.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Sahu</w:t>
            </w:r>
            <w:proofErr w:type="spellEnd"/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Information Theory and Coding (ECPC-212) (L),  L2 Prof B. B. Rao</w:t>
            </w:r>
          </w:p>
        </w:tc>
        <w:tc>
          <w:tcPr>
            <w:tcW w:w="915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NCC/CLUBS/TECHNICAL SOCIETIES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ELECTRONICS-II LAB (ECPC-213) Prof. Hemant Sharma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Communication Engineering Lab (ECPC214) Prof. D K Sharma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Digital Communication Lab (ECPC215) Prof.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Vrinda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Gupta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ECB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Computer Architecture (ECPC-211) (L),  LHC-202 Prof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Sweta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Meena</w:t>
            </w:r>
            <w:proofErr w:type="spellEnd"/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Digital Communication (ECPC-210) (L),  LHC-202 Prof Sunil Sharma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Analog Electronics (ECPC-209) (L),  LHC-202 Prof K. D. Singh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LHC106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Applied Linear Algebra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XXIC-XX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5000" w:type="pct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FRIDAY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ECA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ELECTRONICS-II LAB (ECPC-213)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Jyoti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Mishra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Information Theory and Coding (ECPC-212) (L),  L1 Prof B. B. Rao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L1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Applied Linear Algebra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XXIC-XX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L1</w:t>
            </w:r>
          </w:p>
        </w:tc>
        <w:tc>
          <w:tcPr>
            <w:tcW w:w="915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NCC/CLUBS/TECHNICAL SOCIETIES</w:t>
            </w: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Communication Engineering Lab (ECPC214) Prof. Arvind Kumar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Digital Communication Lab (ECPC215) Prof. Sandeep Santosh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137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Object Oriented Programming Lab (ECPC-216) Prof. Sunil Sharma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ECB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Communication Engineering Lab (ECPC214) Prof. Pankaj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Verma</w:t>
            </w:r>
            <w:proofErr w:type="spellEnd"/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Computer Architecture (ECPC-211) (L),  LHC-203 Prof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Sweta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Meena</w:t>
            </w:r>
            <w:proofErr w:type="spellEnd"/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Digital Communication (ECPC-210) (L),  LHC-203 Prof Sunil Sharma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LHC-203</w:t>
            </w: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Digital Communication Lab (ECPC215) Prof.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Rajoo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Pandey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37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Object Oriented Programming Lab (ECPC-216) RS13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b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91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ELECTRONICS-II LAB (ECPC-213)  Prof. Gaurav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Verma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5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</w:tr>
    </w:tbl>
    <w:p w:rsidR="00C908D7" w:rsidRDefault="00C908D7" w:rsidP="00D20CD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C908D7" w:rsidRDefault="00C908D7" w:rsidP="00D20CD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C908D7" w:rsidRDefault="00C908D7" w:rsidP="00D20CD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10687C" w:rsidRDefault="0010687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10687C" w:rsidRDefault="0010687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10687C" w:rsidRDefault="0010687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10687C" w:rsidRDefault="0010687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10687C" w:rsidRDefault="0010687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10687C" w:rsidRDefault="0010687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10687C" w:rsidRDefault="0010687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10687C" w:rsidRDefault="0010687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10687C" w:rsidRDefault="0010687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10687C" w:rsidRDefault="0010687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42042C" w:rsidRDefault="0042042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42042C" w:rsidRDefault="0042042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42042C" w:rsidRDefault="0042042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42042C" w:rsidRDefault="0042042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5B7C69" w:rsidRDefault="000B2B62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proofErr w:type="spellStart"/>
      <w:r>
        <w:rPr>
          <w:rFonts w:ascii="Arial" w:eastAsia="Arial" w:hAnsi="Arial" w:cs="Arial"/>
          <w:b/>
          <w:sz w:val="18"/>
          <w:szCs w:val="18"/>
          <w:u w:val="single"/>
        </w:rPr>
        <w:t>B.Tech</w:t>
      </w:r>
      <w:proofErr w:type="spellEnd"/>
      <w:r>
        <w:rPr>
          <w:rFonts w:ascii="Arial" w:eastAsia="Arial" w:hAnsi="Arial" w:cs="Arial"/>
          <w:b/>
          <w:sz w:val="18"/>
          <w:szCs w:val="18"/>
          <w:u w:val="single"/>
        </w:rPr>
        <w:t xml:space="preserve"> 8</w:t>
      </w:r>
      <w:r w:rsidRPr="000B2B62">
        <w:rPr>
          <w:rFonts w:ascii="Arial" w:eastAsia="Arial" w:hAnsi="Arial" w:cs="Arial"/>
          <w:b/>
          <w:sz w:val="18"/>
          <w:szCs w:val="18"/>
          <w:u w:val="single"/>
          <w:vertAlign w:val="superscript"/>
        </w:rPr>
        <w:t>th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Semester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9"/>
        <w:gridCol w:w="909"/>
        <w:gridCol w:w="1455"/>
        <w:gridCol w:w="1576"/>
        <w:gridCol w:w="1576"/>
        <w:gridCol w:w="1455"/>
        <w:gridCol w:w="1455"/>
        <w:gridCol w:w="1455"/>
        <w:gridCol w:w="1576"/>
        <w:gridCol w:w="1576"/>
        <w:gridCol w:w="1446"/>
      </w:tblGrid>
      <w:tr w:rsidR="00C908D7" w:rsidRPr="00C908D7" w:rsidTr="00C908D7">
        <w:trPr>
          <w:trHeight w:val="20"/>
        </w:trPr>
        <w:tc>
          <w:tcPr>
            <w:tcW w:w="6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SECTION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</w:tr>
      <w:tr w:rsidR="00C908D7" w:rsidRPr="00C908D7" w:rsidTr="00C908D7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MONDAY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ECA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L3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 HSIR14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 BUSINESS MANAGEMENT-L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OPEN ELECTIVE-I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 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>Internet of Things (ECPE-83) (L),  LHC-205 Prof  B. J. Singh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L1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Pattern Recognition &amp; Machine Learning (ECPE-81) (L),  LHC-105 Prof  B. J. Singh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ECB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L4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 HSIR14</w:t>
            </w: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br/>
              <w:t xml:space="preserve">  BUSINESS MANAGEMENT-T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Data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Secuirity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(ECPC-80) (L),  L6 Prof  Poonam Jindal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ECC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Bio-Sensors (ECPE-87) (L),  L5 Prof  Karan Sharma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val="en-US"/>
              </w:rPr>
            </w:pPr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Data </w:t>
            </w:r>
            <w:proofErr w:type="spellStart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>Secuirity</w:t>
            </w:r>
            <w:proofErr w:type="spellEnd"/>
            <w:r w:rsidRPr="00C908D7">
              <w:rPr>
                <w:rFonts w:ascii="Verdana" w:eastAsia="Times New Roman" w:hAnsi="Verdana" w:cs="Arial"/>
                <w:sz w:val="16"/>
                <w:szCs w:val="16"/>
                <w:lang w:val="en-US"/>
              </w:rPr>
              <w:t xml:space="preserve"> (ECPC-80) (L),  L5 Prof  Poonam Jindal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L5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Computer Vision (ECPE-85) (L),  </w:t>
            </w:r>
            <w:bookmarkStart w:id="0" w:name="_GoBack"/>
            <w:r w:rsidR="007268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MCA</w:t>
            </w:r>
            <w:bookmarkEnd w:id="0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-304 Prof  </w:t>
            </w:r>
            <w:proofErr w:type="spellStart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Umesh</w:t>
            </w:r>
            <w:proofErr w:type="spellEnd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Ghanekar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TUESDAY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ECA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OPEN ELECTIVE-I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Secuirity</w:t>
            </w:r>
            <w:proofErr w:type="spellEnd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(ECPC-80) (L),  L1 Prof  Sandeep Santosh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L1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</w:t>
            </w: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>Internet of Things (ECPE-83) (L),  L1 Prof  B. J. Singh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ECB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Computer Vision (ECPE-85) (L),  LHC-205 Prof  </w:t>
            </w:r>
            <w:proofErr w:type="spellStart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Umesh</w:t>
            </w:r>
            <w:proofErr w:type="spellEnd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Ghanekar</w:t>
            </w:r>
            <w:proofErr w:type="spellEnd"/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L5</w:t>
            </w: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 xml:space="preserve">  HSIR14</w:t>
            </w: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 xml:space="preserve">  BUSINESS MANAGEMENT-L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Pattern Recognition &amp; Machine Learning (ECPE-81) (L),  LHC-206 Prof  B. J. Singh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ECC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Secuirity</w:t>
            </w:r>
            <w:proofErr w:type="spellEnd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(ECPC-80) (L),  L4 Prof  Poonam Jindal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L4</w:t>
            </w: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 xml:space="preserve">  HSIR14</w:t>
            </w: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 xml:space="preserve">  BUSINESS MANAGEMENT-L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WEDNESDAY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ECA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Secuirity</w:t>
            </w:r>
            <w:proofErr w:type="spellEnd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(ECPC-80) (L),  L1 Prof  Sandeep Santosh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L1</w:t>
            </w: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 xml:space="preserve">  HSIR14</w:t>
            </w: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 xml:space="preserve">  BUSINESS MANAGEMENT-L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</w:t>
            </w: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>Internet of Things (ECPE-83) (L),  L1 Prof  B. J. Singh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Bio-Sensors (ECPE-87) (L),  LHC-105 Prof  Karan Sharma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ECB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Computer Vision (ECPE-85) (L),  LHC-105 Prof  </w:t>
            </w:r>
            <w:proofErr w:type="spellStart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Umesh</w:t>
            </w:r>
            <w:proofErr w:type="spellEnd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Ghanekar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Bio-Sensors (ECPE-87) (L),  LHC-202 Prof  Karan Sharma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L4</w:t>
            </w: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 xml:space="preserve">  HSIR14</w:t>
            </w: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 xml:space="preserve">  BUSINESS MANAGEMENT-L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ECC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LHC204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Secuirity</w:t>
            </w:r>
            <w:proofErr w:type="spellEnd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(ECPC-80) (L),  LHC-204 Prof  Poonam Jindal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THURSDAY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ECA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60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PROJECT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OPEN ELECTIVE-I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ECB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C908D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Secuirity</w:t>
            </w:r>
            <w:proofErr w:type="spellEnd"/>
            <w:r w:rsidRPr="00C908D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(ECPC-80) (L),  L4  Prof  Poonam Jindal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908D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ECC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L4</w:t>
            </w:r>
            <w:r w:rsidRPr="00C908D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  <w:t xml:space="preserve">  HSIR14</w:t>
            </w:r>
            <w:r w:rsidRPr="00C908D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br/>
              <w:t xml:space="preserve">  BUSINESS MANAGEMENT-T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5000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FRIDAY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ECA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Secuirity</w:t>
            </w:r>
            <w:proofErr w:type="spellEnd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(ECPC-80) (L),  L3 Prof  Sandeep Santosh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L1</w:t>
            </w: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 xml:space="preserve"> HSIR14</w:t>
            </w: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 xml:space="preserve">  BUSINESS MANAGEMENT-T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OPEN ELECTIVE-T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60" w:type="pct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PROJECT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ECB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L4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Data </w:t>
            </w:r>
            <w:proofErr w:type="spellStart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Secuirity</w:t>
            </w:r>
            <w:proofErr w:type="spellEnd"/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(ECPC-80) (L),  L4 Prof  Poonam Jindal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ECC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Pattern Recognition &amp; Machine Learning (ECPE-81) (L),  L5 Prof  B. J. Singh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L5</w:t>
            </w: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 xml:space="preserve"> HSIR14</w:t>
            </w: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br/>
              <w:t xml:space="preserve">  BUSINESS MANAGEMENT-L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C908D7" w:rsidRPr="00C908D7" w:rsidTr="00C908D7">
        <w:trPr>
          <w:trHeight w:val="20"/>
        </w:trPr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4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60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8D7" w:rsidRPr="00C908D7" w:rsidRDefault="00C908D7" w:rsidP="00C90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90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C908D7" w:rsidRDefault="00C908D7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C908D7" w:rsidRDefault="00C908D7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C908D7" w:rsidRDefault="00C908D7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C908D7" w:rsidRDefault="00C908D7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D20CDD" w:rsidRDefault="00D20CD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0B2B62" w:rsidRDefault="000B2B62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:rsidR="005B7C69" w:rsidRDefault="005B7C69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:rsidR="005B7C69" w:rsidRDefault="005B7C69">
      <w:pPr>
        <w:spacing w:after="0" w:line="240" w:lineRule="auto"/>
        <w:jc w:val="center"/>
        <w:rPr>
          <w:rFonts w:ascii="Verdana" w:eastAsia="Verdana" w:hAnsi="Verdana" w:cs="Verdana"/>
          <w:sz w:val="14"/>
          <w:szCs w:val="14"/>
        </w:rPr>
      </w:pPr>
    </w:p>
    <w:sectPr w:rsidR="005B7C69" w:rsidSect="00106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720" w:bottom="284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7B" w:rsidRDefault="00C12A7B">
      <w:pPr>
        <w:spacing w:after="0" w:line="240" w:lineRule="auto"/>
      </w:pPr>
      <w:r>
        <w:separator/>
      </w:r>
    </w:p>
  </w:endnote>
  <w:endnote w:type="continuationSeparator" w:id="0">
    <w:p w:rsidR="00C12A7B" w:rsidRDefault="00C1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33" w:rsidRDefault="00EE59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6A" w:rsidRDefault="00B1106A">
    <w:pPr>
      <w:jc w:val="right"/>
    </w:pPr>
    <w:r>
      <w:rPr>
        <w:rFonts w:ascii="Arial" w:eastAsia="Arial" w:hAnsi="Arial" w:cs="Arial"/>
        <w:b/>
        <w:sz w:val="18"/>
        <w:szCs w:val="18"/>
      </w:rPr>
      <w:fldChar w:fldCharType="begin"/>
    </w:r>
    <w:r>
      <w:rPr>
        <w:rFonts w:ascii="Arial" w:eastAsia="Arial" w:hAnsi="Arial" w:cs="Arial"/>
        <w:b/>
        <w:sz w:val="18"/>
        <w:szCs w:val="18"/>
      </w:rPr>
      <w:instrText>PAGE</w:instrText>
    </w:r>
    <w:r>
      <w:rPr>
        <w:rFonts w:ascii="Arial" w:eastAsia="Arial" w:hAnsi="Arial" w:cs="Arial"/>
        <w:b/>
        <w:sz w:val="18"/>
        <w:szCs w:val="18"/>
      </w:rPr>
      <w:fldChar w:fldCharType="separate"/>
    </w:r>
    <w:r w:rsidR="00726834">
      <w:rPr>
        <w:rFonts w:ascii="Arial" w:eastAsia="Arial" w:hAnsi="Arial" w:cs="Arial"/>
        <w:b/>
        <w:noProof/>
        <w:sz w:val="18"/>
        <w:szCs w:val="18"/>
      </w:rPr>
      <w:t>4</w:t>
    </w:r>
    <w:r>
      <w:rPr>
        <w:rFonts w:ascii="Arial" w:eastAsia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33" w:rsidRDefault="00EE5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7B" w:rsidRDefault="00C12A7B">
      <w:pPr>
        <w:spacing w:after="0" w:line="240" w:lineRule="auto"/>
      </w:pPr>
      <w:r>
        <w:separator/>
      </w:r>
    </w:p>
  </w:footnote>
  <w:footnote w:type="continuationSeparator" w:id="0">
    <w:p w:rsidR="00C12A7B" w:rsidRDefault="00C12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33" w:rsidRDefault="00EE59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06A" w:rsidRDefault="00B110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Electronics and Communication Engineering                                                                                                                                                                     Institute Time-Table Session: 202</w:t>
    </w:r>
    <w:r w:rsidR="00EE5933">
      <w:rPr>
        <w:rFonts w:ascii="Arial" w:eastAsia="Arial" w:hAnsi="Arial" w:cs="Arial"/>
        <w:b/>
        <w:color w:val="000000"/>
        <w:sz w:val="18"/>
        <w:szCs w:val="18"/>
      </w:rPr>
      <w:t>3</w:t>
    </w:r>
    <w:r>
      <w:rPr>
        <w:rFonts w:ascii="Arial" w:eastAsia="Arial" w:hAnsi="Arial" w:cs="Arial"/>
        <w:b/>
        <w:color w:val="000000"/>
        <w:sz w:val="18"/>
        <w:szCs w:val="18"/>
      </w:rPr>
      <w:t>-2</w:t>
    </w:r>
    <w:r w:rsidR="00EE5933">
      <w:rPr>
        <w:rFonts w:ascii="Arial" w:eastAsia="Arial" w:hAnsi="Arial" w:cs="Arial"/>
        <w:b/>
        <w:color w:val="000000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33" w:rsidRDefault="00EE59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69"/>
    <w:rsid w:val="00035A12"/>
    <w:rsid w:val="0005686D"/>
    <w:rsid w:val="00081D19"/>
    <w:rsid w:val="000A6AA9"/>
    <w:rsid w:val="000B2B62"/>
    <w:rsid w:val="000B5422"/>
    <w:rsid w:val="000D72C6"/>
    <w:rsid w:val="000D7743"/>
    <w:rsid w:val="000E4E8D"/>
    <w:rsid w:val="000E5230"/>
    <w:rsid w:val="0010687C"/>
    <w:rsid w:val="001273E1"/>
    <w:rsid w:val="0014082A"/>
    <w:rsid w:val="00160637"/>
    <w:rsid w:val="00184DF6"/>
    <w:rsid w:val="001B11EF"/>
    <w:rsid w:val="001B764E"/>
    <w:rsid w:val="00210210"/>
    <w:rsid w:val="00216A94"/>
    <w:rsid w:val="0024254A"/>
    <w:rsid w:val="00290A9A"/>
    <w:rsid w:val="002B76C3"/>
    <w:rsid w:val="002E03A3"/>
    <w:rsid w:val="00314952"/>
    <w:rsid w:val="003214ED"/>
    <w:rsid w:val="003C7B58"/>
    <w:rsid w:val="0042042C"/>
    <w:rsid w:val="00450511"/>
    <w:rsid w:val="004868DD"/>
    <w:rsid w:val="00520F64"/>
    <w:rsid w:val="005330B7"/>
    <w:rsid w:val="005868D4"/>
    <w:rsid w:val="005A34B5"/>
    <w:rsid w:val="005B7C69"/>
    <w:rsid w:val="006035DA"/>
    <w:rsid w:val="00606511"/>
    <w:rsid w:val="006155C1"/>
    <w:rsid w:val="00627EC3"/>
    <w:rsid w:val="00673919"/>
    <w:rsid w:val="00695887"/>
    <w:rsid w:val="006A1CBF"/>
    <w:rsid w:val="006A68BB"/>
    <w:rsid w:val="006B2825"/>
    <w:rsid w:val="006F2854"/>
    <w:rsid w:val="00701D1D"/>
    <w:rsid w:val="00726834"/>
    <w:rsid w:val="00742536"/>
    <w:rsid w:val="00765D7A"/>
    <w:rsid w:val="007979E8"/>
    <w:rsid w:val="00803C5A"/>
    <w:rsid w:val="00831A20"/>
    <w:rsid w:val="008514DA"/>
    <w:rsid w:val="008726BD"/>
    <w:rsid w:val="00874D22"/>
    <w:rsid w:val="00877728"/>
    <w:rsid w:val="00881975"/>
    <w:rsid w:val="008A7366"/>
    <w:rsid w:val="008E64D8"/>
    <w:rsid w:val="00970DB4"/>
    <w:rsid w:val="009C1001"/>
    <w:rsid w:val="009F089F"/>
    <w:rsid w:val="00A61842"/>
    <w:rsid w:val="00A72F13"/>
    <w:rsid w:val="00AE0D2B"/>
    <w:rsid w:val="00AF549D"/>
    <w:rsid w:val="00B1106A"/>
    <w:rsid w:val="00B709DD"/>
    <w:rsid w:val="00BD2B43"/>
    <w:rsid w:val="00BF648F"/>
    <w:rsid w:val="00C12A7B"/>
    <w:rsid w:val="00C25D33"/>
    <w:rsid w:val="00C4159B"/>
    <w:rsid w:val="00C8463E"/>
    <w:rsid w:val="00C908D7"/>
    <w:rsid w:val="00CA1CCB"/>
    <w:rsid w:val="00CF70F0"/>
    <w:rsid w:val="00D007D3"/>
    <w:rsid w:val="00D0304D"/>
    <w:rsid w:val="00D20CDD"/>
    <w:rsid w:val="00D21805"/>
    <w:rsid w:val="00D46B99"/>
    <w:rsid w:val="00DA2AFE"/>
    <w:rsid w:val="00DB4813"/>
    <w:rsid w:val="00DE443A"/>
    <w:rsid w:val="00DF5F67"/>
    <w:rsid w:val="00E57084"/>
    <w:rsid w:val="00E63401"/>
    <w:rsid w:val="00E83D49"/>
    <w:rsid w:val="00E97F83"/>
    <w:rsid w:val="00EA6FA4"/>
    <w:rsid w:val="00EC51E5"/>
    <w:rsid w:val="00EE5933"/>
    <w:rsid w:val="00EF2409"/>
    <w:rsid w:val="00F356AE"/>
    <w:rsid w:val="00FD3455"/>
    <w:rsid w:val="00FD7762"/>
    <w:rsid w:val="00FF2124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91DB8-0FD4-4F10-934C-1358135F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F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0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A3"/>
  </w:style>
  <w:style w:type="paragraph" w:styleId="Footer">
    <w:name w:val="footer"/>
    <w:basedOn w:val="Normal"/>
    <w:link w:val="FooterChar"/>
    <w:uiPriority w:val="99"/>
    <w:unhideWhenUsed/>
    <w:rsid w:val="005E0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FA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9VfPrjgggvcFKT/bohVtMN80hQ==">AMUW2mWjoQOjsOPK1xjJ8PYnIngWqsx50Du7RKAaz+4DVj/e61eMJbbT2+gnjAJc8Sko+3HkrHYGZQpN+R8pPYeAsg97KAe01WVgjEOuvT6ieVRiyeFWJPYoft6ukqK3e6aP+WFduAyM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6CC7F2-1534-4C3E-9F8D-54361E8F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70</cp:revision>
  <cp:lastPrinted>2023-12-22T06:36:00Z</cp:lastPrinted>
  <dcterms:created xsi:type="dcterms:W3CDTF">2022-06-12T03:53:00Z</dcterms:created>
  <dcterms:modified xsi:type="dcterms:W3CDTF">2024-01-06T09:40:00Z</dcterms:modified>
</cp:coreProperties>
</file>